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10732" w14:textId="53FDCE66" w:rsidR="00AC5BFB" w:rsidRDefault="00AC5BFB">
      <w:pPr>
        <w:rPr>
          <w:rFonts w:ascii="Lato" w:hAnsi="Lato" w:cs="Lato"/>
          <w:color w:val="000000"/>
        </w:rPr>
      </w:pPr>
      <w:r>
        <w:br w:type="page"/>
      </w:r>
    </w:p>
    <w:p w14:paraId="73AC978E" w14:textId="435852C8" w:rsidR="00DE3844" w:rsidRPr="003D61EA" w:rsidRDefault="00AD31E8" w:rsidP="003D61EA">
      <w:pPr>
        <w:pStyle w:val="BasicParagraph"/>
        <w:rPr>
          <w:spacing w:val="4"/>
        </w:rPr>
        <w:sectPr w:rsidR="00DE3844" w:rsidRPr="003D61EA" w:rsidSect="00AC5BFB">
          <w:headerReference w:type="even" r:id="rId6"/>
          <w:headerReference w:type="default" r:id="rId7"/>
          <w:footerReference w:type="even" r:id="rId8"/>
          <w:footerReference w:type="default" r:id="rId9"/>
          <w:headerReference w:type="first" r:id="rId10"/>
          <w:footerReference w:type="first" r:id="rId11"/>
          <w:pgSz w:w="12240" w:h="15840" w:code="1"/>
          <w:pgMar w:top="720" w:right="720" w:bottom="720" w:left="720" w:header="1224" w:footer="432" w:gutter="0"/>
          <w:cols w:space="720"/>
          <w:titlePg/>
          <w:docGrid w:linePitch="360"/>
        </w:sectPr>
      </w:pPr>
      <w:r w:rsidRPr="00AC5BFB">
        <w:rPr>
          <w:spacing w:val="4"/>
        </w:rPr>
        <w:lastRenderedPageBreak/>
        <w:t xml:space="preserve">As a full-service estate planning and elder law firm, we not only help our clients plan for death and incapacity, </w:t>
      </w:r>
      <w:proofErr w:type="gramStart"/>
      <w:r w:rsidRPr="00AC5BFB">
        <w:rPr>
          <w:spacing w:val="4"/>
        </w:rPr>
        <w:t>we</w:t>
      </w:r>
      <w:proofErr w:type="gramEnd"/>
      <w:r w:rsidRPr="00AC5BFB">
        <w:rPr>
          <w:spacing w:val="4"/>
        </w:rPr>
        <w:t xml:space="preserve"> also help our clients and their families through the process of administering their estate plans. Our dedicated team helps clients achieve peace of mind, knowing they have done everything possible to protect their families and loved ones. </w:t>
      </w:r>
    </w:p>
    <w:p w14:paraId="0DF19EAA" w14:textId="77777777" w:rsidR="00DE3844" w:rsidRDefault="00DE3844" w:rsidP="00AC5BFB">
      <w:pPr>
        <w:pStyle w:val="AAEPAsmallersubheads"/>
        <w:spacing w:before="420"/>
        <w:jc w:val="center"/>
      </w:pPr>
      <w:r>
        <w:t>Connect with Us</w:t>
      </w:r>
    </w:p>
    <w:p w14:paraId="1BAB155F" w14:textId="1A7D0F70" w:rsidR="00A31830" w:rsidRDefault="00062046" w:rsidP="00AC5BFB">
      <w:pPr>
        <w:pStyle w:val="BasicParagraph"/>
        <w:jc w:val="center"/>
        <w:rPr>
          <w:rStyle w:val="bold"/>
          <w:b/>
          <w:bCs/>
        </w:rPr>
      </w:pPr>
      <w:r>
        <w:rPr>
          <w:b/>
          <w:bCs/>
          <w:noProof/>
        </w:rPr>
        <w:drawing>
          <wp:inline distT="0" distB="0" distL="0" distR="0" wp14:anchorId="4AC60B43" wp14:editId="5B4B3375">
            <wp:extent cx="2381250" cy="1457325"/>
            <wp:effectExtent l="0" t="0" r="0" b="9525"/>
            <wp:docPr id="106936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6456" name="Picture 106936456"/>
                    <pic:cNvPicPr/>
                  </pic:nvPicPr>
                  <pic:blipFill>
                    <a:blip r:embed="rId12">
                      <a:extLst>
                        <a:ext uri="{28A0092B-C50C-407E-A947-70E740481C1C}">
                          <a14:useLocalDpi xmlns:a14="http://schemas.microsoft.com/office/drawing/2010/main" val="0"/>
                        </a:ext>
                      </a:extLst>
                    </a:blip>
                    <a:stretch>
                      <a:fillRect/>
                    </a:stretch>
                  </pic:blipFill>
                  <pic:spPr>
                    <a:xfrm>
                      <a:off x="0" y="0"/>
                      <a:ext cx="2381250" cy="1457325"/>
                    </a:xfrm>
                    <a:prstGeom prst="rect">
                      <a:avLst/>
                    </a:prstGeom>
                  </pic:spPr>
                </pic:pic>
              </a:graphicData>
            </a:graphic>
          </wp:inline>
        </w:drawing>
      </w:r>
    </w:p>
    <w:p w14:paraId="09610155" w14:textId="77777777" w:rsidR="006D3DCC" w:rsidRDefault="006D3DCC" w:rsidP="00AC5BFB">
      <w:pPr>
        <w:pStyle w:val="BasicParagraph"/>
        <w:jc w:val="center"/>
        <w:rPr>
          <w:rStyle w:val="bold"/>
          <w:b/>
          <w:bCs/>
        </w:rPr>
      </w:pPr>
    </w:p>
    <w:p w14:paraId="09608959" w14:textId="7C126D6C" w:rsidR="00DE3844" w:rsidRPr="00AC5BFB" w:rsidRDefault="00062046" w:rsidP="00AC5BFB">
      <w:pPr>
        <w:pStyle w:val="BasicParagraph"/>
        <w:jc w:val="center"/>
        <w:rPr>
          <w:rStyle w:val="bold"/>
          <w:b/>
          <w:bCs/>
        </w:rPr>
      </w:pPr>
      <w:r>
        <w:rPr>
          <w:rStyle w:val="bold"/>
          <w:b/>
          <w:bCs/>
        </w:rPr>
        <w:t>Potter Law Firm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973"/>
        <w:gridCol w:w="180"/>
        <w:gridCol w:w="2430"/>
        <w:gridCol w:w="2510"/>
      </w:tblGrid>
      <w:tr w:rsidR="00062046" w14:paraId="614CCBDA" w14:textId="77777777" w:rsidTr="006D3DCC">
        <w:tc>
          <w:tcPr>
            <w:tcW w:w="2697" w:type="dxa"/>
          </w:tcPr>
          <w:p w14:paraId="7488E41C" w14:textId="089C8B82" w:rsidR="00062046" w:rsidRPr="00062046" w:rsidRDefault="00062046" w:rsidP="00AC5BFB">
            <w:pPr>
              <w:pStyle w:val="BasicParagraph"/>
              <w:jc w:val="center"/>
              <w:rPr>
                <w:b/>
                <w:bCs/>
              </w:rPr>
            </w:pPr>
            <w:r w:rsidRPr="00062046">
              <w:rPr>
                <w:b/>
                <w:bCs/>
              </w:rPr>
              <w:t>ASHLAND</w:t>
            </w:r>
          </w:p>
        </w:tc>
        <w:tc>
          <w:tcPr>
            <w:tcW w:w="3153" w:type="dxa"/>
            <w:gridSpan w:val="2"/>
          </w:tcPr>
          <w:p w14:paraId="42A408C6" w14:textId="3502D90D" w:rsidR="00062046" w:rsidRPr="00062046" w:rsidRDefault="00062046" w:rsidP="00AC5BFB">
            <w:pPr>
              <w:pStyle w:val="BasicParagraph"/>
              <w:jc w:val="center"/>
              <w:rPr>
                <w:b/>
                <w:bCs/>
              </w:rPr>
            </w:pPr>
            <w:r w:rsidRPr="00062046">
              <w:rPr>
                <w:b/>
                <w:bCs/>
              </w:rPr>
              <w:t>NORTHERN KENTUCKY</w:t>
            </w:r>
          </w:p>
        </w:tc>
        <w:tc>
          <w:tcPr>
            <w:tcW w:w="2430" w:type="dxa"/>
          </w:tcPr>
          <w:p w14:paraId="29F15E7C" w14:textId="776BE14D" w:rsidR="00062046" w:rsidRPr="00062046" w:rsidRDefault="00062046" w:rsidP="00AC5BFB">
            <w:pPr>
              <w:pStyle w:val="BasicParagraph"/>
              <w:jc w:val="center"/>
              <w:rPr>
                <w:b/>
                <w:bCs/>
              </w:rPr>
            </w:pPr>
            <w:r w:rsidRPr="00062046">
              <w:rPr>
                <w:b/>
                <w:bCs/>
              </w:rPr>
              <w:t>CHARLOTTE</w:t>
            </w:r>
          </w:p>
        </w:tc>
        <w:tc>
          <w:tcPr>
            <w:tcW w:w="2510" w:type="dxa"/>
          </w:tcPr>
          <w:p w14:paraId="2BC28A9F" w14:textId="04FF6085" w:rsidR="00062046" w:rsidRPr="00062046" w:rsidRDefault="00062046" w:rsidP="00AC5BFB">
            <w:pPr>
              <w:pStyle w:val="BasicParagraph"/>
              <w:jc w:val="center"/>
              <w:rPr>
                <w:b/>
                <w:bCs/>
              </w:rPr>
            </w:pPr>
            <w:r w:rsidRPr="00062046">
              <w:rPr>
                <w:b/>
                <w:bCs/>
              </w:rPr>
              <w:t>HUNTERSVILLE</w:t>
            </w:r>
          </w:p>
        </w:tc>
      </w:tr>
      <w:tr w:rsidR="00062046" w14:paraId="6AA02D53" w14:textId="77777777" w:rsidTr="006D3DCC">
        <w:tc>
          <w:tcPr>
            <w:tcW w:w="2697" w:type="dxa"/>
          </w:tcPr>
          <w:p w14:paraId="5A355F15" w14:textId="245B0E6B" w:rsidR="00062046" w:rsidRDefault="00062046" w:rsidP="00AC5BFB">
            <w:pPr>
              <w:pStyle w:val="BasicParagraph"/>
              <w:jc w:val="center"/>
            </w:pPr>
            <w:r>
              <w:t>1620 Carter Avenue</w:t>
            </w:r>
          </w:p>
        </w:tc>
        <w:tc>
          <w:tcPr>
            <w:tcW w:w="3153" w:type="dxa"/>
            <w:gridSpan w:val="2"/>
          </w:tcPr>
          <w:p w14:paraId="4C8D9041" w14:textId="0211477E" w:rsidR="00062046" w:rsidRPr="006D3DCC" w:rsidRDefault="00062046" w:rsidP="00AC5BFB">
            <w:pPr>
              <w:pStyle w:val="BasicParagraph"/>
              <w:jc w:val="center"/>
            </w:pPr>
            <w:r w:rsidRPr="006D3DCC">
              <w:t>7310 Turfway Road Suite 550</w:t>
            </w:r>
          </w:p>
        </w:tc>
        <w:tc>
          <w:tcPr>
            <w:tcW w:w="2430" w:type="dxa"/>
          </w:tcPr>
          <w:p w14:paraId="6DE3EF78" w14:textId="577DC653" w:rsidR="00062046" w:rsidRDefault="00062046" w:rsidP="00AC5BFB">
            <w:pPr>
              <w:pStyle w:val="BasicParagraph"/>
              <w:jc w:val="center"/>
            </w:pPr>
            <w:r>
              <w:t>15720 Brixham Hill Avenue Suite 300</w:t>
            </w:r>
          </w:p>
        </w:tc>
        <w:tc>
          <w:tcPr>
            <w:tcW w:w="2510" w:type="dxa"/>
          </w:tcPr>
          <w:p w14:paraId="5C66B0F9" w14:textId="34951185" w:rsidR="00062046" w:rsidRDefault="00062046" w:rsidP="00AC5BFB">
            <w:pPr>
              <w:pStyle w:val="BasicParagraph"/>
              <w:jc w:val="center"/>
            </w:pPr>
            <w:r>
              <w:t>11330 Vanstory Drive</w:t>
            </w:r>
          </w:p>
        </w:tc>
      </w:tr>
      <w:tr w:rsidR="00062046" w14:paraId="28027F9B" w14:textId="77777777" w:rsidTr="006D3DCC">
        <w:tc>
          <w:tcPr>
            <w:tcW w:w="2697" w:type="dxa"/>
          </w:tcPr>
          <w:p w14:paraId="1DF7C66F" w14:textId="17C45EA4" w:rsidR="00062046" w:rsidRDefault="00062046" w:rsidP="00AC5BFB">
            <w:pPr>
              <w:pStyle w:val="BasicParagraph"/>
              <w:jc w:val="center"/>
            </w:pPr>
            <w:r>
              <w:t>Ashland, KY 41101-7631</w:t>
            </w:r>
          </w:p>
        </w:tc>
        <w:tc>
          <w:tcPr>
            <w:tcW w:w="3153" w:type="dxa"/>
            <w:gridSpan w:val="2"/>
          </w:tcPr>
          <w:p w14:paraId="45845EC6" w14:textId="7A576142" w:rsidR="00062046" w:rsidRDefault="00062046" w:rsidP="00AC5BFB">
            <w:pPr>
              <w:pStyle w:val="BasicParagraph"/>
              <w:jc w:val="center"/>
            </w:pPr>
            <w:r>
              <w:t>Florence, KY 41042</w:t>
            </w:r>
          </w:p>
        </w:tc>
        <w:tc>
          <w:tcPr>
            <w:tcW w:w="2430" w:type="dxa"/>
          </w:tcPr>
          <w:p w14:paraId="0234B297" w14:textId="75CD92E4" w:rsidR="00062046" w:rsidRDefault="00062046" w:rsidP="00AC5BFB">
            <w:pPr>
              <w:pStyle w:val="BasicParagraph"/>
              <w:jc w:val="center"/>
            </w:pPr>
            <w:r>
              <w:t>Charlotte, NC 28277</w:t>
            </w:r>
          </w:p>
        </w:tc>
        <w:tc>
          <w:tcPr>
            <w:tcW w:w="2510" w:type="dxa"/>
          </w:tcPr>
          <w:p w14:paraId="3AB40A78" w14:textId="03F42ADA" w:rsidR="00062046" w:rsidRDefault="00062046" w:rsidP="00AC5BFB">
            <w:pPr>
              <w:pStyle w:val="BasicParagraph"/>
              <w:jc w:val="center"/>
            </w:pPr>
            <w:r>
              <w:t>Huntersville, NC 28078</w:t>
            </w:r>
          </w:p>
        </w:tc>
      </w:tr>
      <w:tr w:rsidR="00062046" w14:paraId="5DAB4625" w14:textId="77777777" w:rsidTr="006D3DCC">
        <w:tc>
          <w:tcPr>
            <w:tcW w:w="2697" w:type="dxa"/>
          </w:tcPr>
          <w:p w14:paraId="02E617E8" w14:textId="09DEF3CE" w:rsidR="00062046" w:rsidRPr="006D3DCC" w:rsidRDefault="00062046" w:rsidP="00AC5BFB">
            <w:pPr>
              <w:pStyle w:val="BasicParagraph"/>
              <w:jc w:val="center"/>
              <w:rPr>
                <w:b/>
                <w:bCs/>
              </w:rPr>
            </w:pPr>
            <w:r w:rsidRPr="006D3DCC">
              <w:rPr>
                <w:b/>
                <w:bCs/>
                <w:sz w:val="20"/>
                <w:szCs w:val="20"/>
              </w:rPr>
              <w:t>(606) 324-5516</w:t>
            </w:r>
          </w:p>
        </w:tc>
        <w:tc>
          <w:tcPr>
            <w:tcW w:w="3153" w:type="dxa"/>
            <w:gridSpan w:val="2"/>
          </w:tcPr>
          <w:p w14:paraId="502FD468" w14:textId="4922DDEA" w:rsidR="00062046" w:rsidRPr="006D3DCC" w:rsidRDefault="00062046" w:rsidP="00AC5BFB">
            <w:pPr>
              <w:pStyle w:val="BasicParagraph"/>
              <w:jc w:val="center"/>
              <w:rPr>
                <w:b/>
                <w:bCs/>
                <w:sz w:val="20"/>
                <w:szCs w:val="20"/>
              </w:rPr>
            </w:pPr>
            <w:r w:rsidRPr="006D3DCC">
              <w:rPr>
                <w:b/>
                <w:bCs/>
                <w:sz w:val="20"/>
                <w:szCs w:val="20"/>
              </w:rPr>
              <w:t>(859) 372-6655</w:t>
            </w:r>
          </w:p>
        </w:tc>
        <w:tc>
          <w:tcPr>
            <w:tcW w:w="2430" w:type="dxa"/>
          </w:tcPr>
          <w:p w14:paraId="55F46B4E" w14:textId="0D1EDF91" w:rsidR="00062046" w:rsidRDefault="00062046" w:rsidP="00AC5BFB">
            <w:pPr>
              <w:pStyle w:val="BasicParagraph"/>
              <w:jc w:val="center"/>
            </w:pPr>
            <w:r w:rsidRPr="006D3DCC">
              <w:rPr>
                <w:b/>
                <w:bCs/>
                <w:sz w:val="20"/>
                <w:szCs w:val="20"/>
              </w:rPr>
              <w:t>(704) 944-3245</w:t>
            </w:r>
          </w:p>
        </w:tc>
        <w:tc>
          <w:tcPr>
            <w:tcW w:w="2510" w:type="dxa"/>
          </w:tcPr>
          <w:p w14:paraId="1CC571CB" w14:textId="199542A8" w:rsidR="00062046" w:rsidRDefault="00062046" w:rsidP="00AC5BFB">
            <w:pPr>
              <w:pStyle w:val="BasicParagraph"/>
              <w:jc w:val="center"/>
            </w:pPr>
            <w:r w:rsidRPr="006D3DCC">
              <w:rPr>
                <w:b/>
                <w:bCs/>
                <w:sz w:val="20"/>
                <w:szCs w:val="20"/>
              </w:rPr>
              <w:t>(704) 944-3245</w:t>
            </w:r>
          </w:p>
        </w:tc>
      </w:tr>
      <w:tr w:rsidR="00062046" w14:paraId="2B422F7B" w14:textId="77777777" w:rsidTr="006D3DCC">
        <w:tc>
          <w:tcPr>
            <w:tcW w:w="2697" w:type="dxa"/>
          </w:tcPr>
          <w:p w14:paraId="0EAEEBA3" w14:textId="77777777" w:rsidR="00062046" w:rsidRDefault="00062046" w:rsidP="00AC5BFB">
            <w:pPr>
              <w:pStyle w:val="BasicParagraph"/>
              <w:jc w:val="center"/>
            </w:pPr>
          </w:p>
        </w:tc>
        <w:tc>
          <w:tcPr>
            <w:tcW w:w="2973" w:type="dxa"/>
          </w:tcPr>
          <w:p w14:paraId="679278CC" w14:textId="77777777" w:rsidR="00062046" w:rsidRDefault="00062046" w:rsidP="00AC5BFB">
            <w:pPr>
              <w:pStyle w:val="BasicParagraph"/>
              <w:jc w:val="center"/>
            </w:pPr>
          </w:p>
        </w:tc>
        <w:tc>
          <w:tcPr>
            <w:tcW w:w="2610" w:type="dxa"/>
            <w:gridSpan w:val="2"/>
          </w:tcPr>
          <w:p w14:paraId="793106DE" w14:textId="77777777" w:rsidR="00062046" w:rsidRDefault="00062046" w:rsidP="00AC5BFB">
            <w:pPr>
              <w:pStyle w:val="BasicParagraph"/>
              <w:jc w:val="center"/>
            </w:pPr>
          </w:p>
        </w:tc>
        <w:tc>
          <w:tcPr>
            <w:tcW w:w="2510" w:type="dxa"/>
          </w:tcPr>
          <w:p w14:paraId="68E16DE7" w14:textId="77777777" w:rsidR="00062046" w:rsidRDefault="00062046" w:rsidP="00AC5BFB">
            <w:pPr>
              <w:pStyle w:val="BasicParagraph"/>
              <w:jc w:val="center"/>
            </w:pPr>
          </w:p>
        </w:tc>
      </w:tr>
    </w:tbl>
    <w:p w14:paraId="5781C78A" w14:textId="250D2077" w:rsidR="00DE3844" w:rsidRDefault="00DE3844" w:rsidP="00AC5BFB">
      <w:pPr>
        <w:pStyle w:val="BasicParagraph"/>
        <w:jc w:val="center"/>
      </w:pPr>
    </w:p>
    <w:p w14:paraId="46105537" w14:textId="1605C830" w:rsidR="00AC5BFB" w:rsidRDefault="006D3DCC" w:rsidP="00AC5BFB">
      <w:pPr>
        <w:pStyle w:val="BasicParagraph"/>
        <w:tabs>
          <w:tab w:val="center" w:pos="3570"/>
        </w:tabs>
        <w:jc w:val="center"/>
      </w:pPr>
      <w:r>
        <w:t xml:space="preserve">(704) 944-3245 </w:t>
      </w:r>
      <w:r w:rsidR="00DE3844">
        <w:t>| </w:t>
      </w:r>
      <w:r>
        <w:t>potterestateplanning.com</w:t>
      </w:r>
    </w:p>
    <w:p w14:paraId="282F060F" w14:textId="77777777" w:rsidR="00AC5BFB" w:rsidRDefault="00AC5BFB" w:rsidP="00AC5BFB">
      <w:pPr>
        <w:pStyle w:val="AAEPAsmallersubheads"/>
        <w:spacing w:before="420"/>
        <w:jc w:val="center"/>
      </w:pPr>
      <w:r>
        <w:t>FOLLOW US ONLINE</w:t>
      </w:r>
    </w:p>
    <w:p w14:paraId="2F08311C" w14:textId="21DC3FB8" w:rsidR="00AC5BFB" w:rsidRDefault="00AC5BFB" w:rsidP="00AC5BFB">
      <w:pPr>
        <w:pStyle w:val="BasicParagraph"/>
        <w:tabs>
          <w:tab w:val="center" w:pos="3570"/>
        </w:tabs>
        <w:jc w:val="center"/>
      </w:pPr>
      <w:r>
        <w:t>www.facebook.com</w:t>
      </w:r>
      <w:r w:rsidR="006D3DCC">
        <w:t>/thepotterlawfirm</w:t>
      </w:r>
    </w:p>
    <w:p w14:paraId="6850D9D5" w14:textId="20F93EE4" w:rsidR="00AC5BFB" w:rsidRDefault="00AC5BFB" w:rsidP="00AC5BFB">
      <w:pPr>
        <w:pStyle w:val="BasicParagraph"/>
        <w:tabs>
          <w:tab w:val="center" w:pos="3570"/>
        </w:tabs>
        <w:jc w:val="center"/>
      </w:pPr>
      <w:r>
        <w:t>www.youtube.com/</w:t>
      </w:r>
      <w:r w:rsidR="006D3DCC">
        <w:t>user/potterlawky</w:t>
      </w:r>
    </w:p>
    <w:p w14:paraId="00C1B858" w14:textId="6EA268DA" w:rsidR="00AC5BFB" w:rsidRDefault="00AC5BFB" w:rsidP="00AC5BFB">
      <w:pPr>
        <w:pStyle w:val="BasicParagraph"/>
        <w:tabs>
          <w:tab w:val="center" w:pos="3570"/>
        </w:tabs>
        <w:jc w:val="center"/>
      </w:pPr>
      <w:r>
        <w:t>www</w:t>
      </w:r>
      <w:r w:rsidR="006D3DCC">
        <w:t>.x.com/potterlawfirm</w:t>
      </w:r>
    </w:p>
    <w:p w14:paraId="607D0584" w14:textId="170063F5" w:rsidR="00DE3844" w:rsidRDefault="00AC5BFB" w:rsidP="00AC5BFB">
      <w:pPr>
        <w:pStyle w:val="BasicParagraph"/>
        <w:tabs>
          <w:tab w:val="center" w:pos="3570"/>
        </w:tabs>
        <w:jc w:val="center"/>
      </w:pPr>
      <w:r>
        <w:t>www.instagram.com</w:t>
      </w:r>
      <w:r w:rsidR="006D3DCC">
        <w:t>/jpotternc</w:t>
      </w:r>
    </w:p>
    <w:sectPr w:rsidR="00DE3844" w:rsidSect="00AC5BFB">
      <w:type w:val="continuous"/>
      <w:pgSz w:w="12240" w:h="15840"/>
      <w:pgMar w:top="720" w:right="720" w:bottom="720" w:left="720" w:header="9792" w:footer="720" w:gutter="0"/>
      <w:cols w:space="36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63260" w14:textId="77777777" w:rsidR="0062421B" w:rsidRDefault="0062421B" w:rsidP="00FC6769">
      <w:pPr>
        <w:spacing w:after="0" w:line="240" w:lineRule="auto"/>
      </w:pPr>
      <w:r>
        <w:separator/>
      </w:r>
    </w:p>
  </w:endnote>
  <w:endnote w:type="continuationSeparator" w:id="0">
    <w:p w14:paraId="77611762" w14:textId="77777777" w:rsidR="0062421B" w:rsidRDefault="0062421B" w:rsidP="00FC6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EE0ECC" w14:textId="77777777" w:rsidR="005364E2" w:rsidRDefault="00536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F83BE" w14:textId="77777777" w:rsidR="005364E2" w:rsidRDefault="005364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3FE9A" w14:textId="77777777" w:rsidR="005364E2" w:rsidRDefault="00536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9A8A6" w14:textId="77777777" w:rsidR="0062421B" w:rsidRDefault="0062421B" w:rsidP="00FC6769">
      <w:pPr>
        <w:spacing w:after="0" w:line="240" w:lineRule="auto"/>
      </w:pPr>
      <w:r>
        <w:separator/>
      </w:r>
    </w:p>
  </w:footnote>
  <w:footnote w:type="continuationSeparator" w:id="0">
    <w:p w14:paraId="69095486" w14:textId="77777777" w:rsidR="0062421B" w:rsidRDefault="0062421B" w:rsidP="00FC67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93EE1" w14:textId="77777777" w:rsidR="005364E2" w:rsidRDefault="00536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512F4" w14:textId="71AA18E6" w:rsidR="00FC067A" w:rsidRDefault="00AC5BFB">
    <w:pPr>
      <w:pStyle w:val="Header"/>
    </w:pPr>
    <w:r>
      <w:rPr>
        <w:noProof/>
      </w:rPr>
      <w:drawing>
        <wp:anchor distT="0" distB="0" distL="114300" distR="114300" simplePos="0" relativeHeight="251671552" behindDoc="1" locked="1" layoutInCell="1" allowOverlap="1" wp14:anchorId="258A2485" wp14:editId="51DE47C6">
          <wp:simplePos x="0" y="0"/>
          <wp:positionH relativeFrom="page">
            <wp:align>center</wp:align>
          </wp:positionH>
          <wp:positionV relativeFrom="page">
            <wp:align>top</wp:align>
          </wp:positionV>
          <wp:extent cx="7808551" cy="822960"/>
          <wp:effectExtent l="0" t="0" r="2540" b="0"/>
          <wp:wrapNone/>
          <wp:docPr id="1989264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64720" name="Picture 1989264720"/>
                  <pic:cNvPicPr/>
                </pic:nvPicPr>
                <pic:blipFill rotWithShape="1">
                  <a:blip r:embed="rId1">
                    <a:extLst>
                      <a:ext uri="{28A0092B-C50C-407E-A947-70E740481C1C}">
                        <a14:useLocalDpi xmlns:a14="http://schemas.microsoft.com/office/drawing/2010/main" val="0"/>
                      </a:ext>
                    </a:extLst>
                  </a:blip>
                  <a:srcRect b="91856"/>
                  <a:stretch/>
                </pic:blipFill>
                <pic:spPr bwMode="auto">
                  <a:xfrm>
                    <a:off x="0" y="0"/>
                    <a:ext cx="7808551" cy="822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61EC" w14:textId="158A01AA" w:rsidR="00FC6769" w:rsidRPr="00FC6769" w:rsidRDefault="00AC5BFB" w:rsidP="00FC6769">
    <w:pPr>
      <w:pStyle w:val="Header"/>
    </w:pPr>
    <w:r>
      <w:rPr>
        <w:noProof/>
      </w:rPr>
      <w:drawing>
        <wp:anchor distT="0" distB="0" distL="114300" distR="114300" simplePos="0" relativeHeight="251669504" behindDoc="1" locked="1" layoutInCell="1" allowOverlap="1" wp14:anchorId="6A6E8D61" wp14:editId="672193A0">
          <wp:simplePos x="0" y="0"/>
          <wp:positionH relativeFrom="page">
            <wp:align>center</wp:align>
          </wp:positionH>
          <wp:positionV relativeFrom="page">
            <wp:align>center</wp:align>
          </wp:positionV>
          <wp:extent cx="7772400" cy="10058400"/>
          <wp:effectExtent l="0" t="0" r="0" b="0"/>
          <wp:wrapNone/>
          <wp:docPr id="901056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5608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9"/>
    <w:rsid w:val="000355F7"/>
    <w:rsid w:val="00062046"/>
    <w:rsid w:val="00083A37"/>
    <w:rsid w:val="000C7A30"/>
    <w:rsid w:val="001145FA"/>
    <w:rsid w:val="00163A68"/>
    <w:rsid w:val="00173B3B"/>
    <w:rsid w:val="001B350F"/>
    <w:rsid w:val="001C1364"/>
    <w:rsid w:val="001C7331"/>
    <w:rsid w:val="001C7832"/>
    <w:rsid w:val="0027090D"/>
    <w:rsid w:val="00275354"/>
    <w:rsid w:val="002839F0"/>
    <w:rsid w:val="002A21BF"/>
    <w:rsid w:val="00305778"/>
    <w:rsid w:val="00354E60"/>
    <w:rsid w:val="003D61EA"/>
    <w:rsid w:val="003F23F3"/>
    <w:rsid w:val="004018B9"/>
    <w:rsid w:val="004B7BC0"/>
    <w:rsid w:val="004F3059"/>
    <w:rsid w:val="00500130"/>
    <w:rsid w:val="005364E2"/>
    <w:rsid w:val="005974D2"/>
    <w:rsid w:val="005B7861"/>
    <w:rsid w:val="005C5BF8"/>
    <w:rsid w:val="0062421B"/>
    <w:rsid w:val="006553E2"/>
    <w:rsid w:val="006827E2"/>
    <w:rsid w:val="00690F90"/>
    <w:rsid w:val="006D3DCC"/>
    <w:rsid w:val="006F77A9"/>
    <w:rsid w:val="00741878"/>
    <w:rsid w:val="00750710"/>
    <w:rsid w:val="008966D3"/>
    <w:rsid w:val="008A1438"/>
    <w:rsid w:val="008A5391"/>
    <w:rsid w:val="008F5C36"/>
    <w:rsid w:val="0090117B"/>
    <w:rsid w:val="009230C4"/>
    <w:rsid w:val="00923C37"/>
    <w:rsid w:val="00A31830"/>
    <w:rsid w:val="00A35F65"/>
    <w:rsid w:val="00A73E6E"/>
    <w:rsid w:val="00A842E1"/>
    <w:rsid w:val="00AC5BFB"/>
    <w:rsid w:val="00AD31E8"/>
    <w:rsid w:val="00B53478"/>
    <w:rsid w:val="00BB79B9"/>
    <w:rsid w:val="00C21956"/>
    <w:rsid w:val="00C81389"/>
    <w:rsid w:val="00CD58CF"/>
    <w:rsid w:val="00D317F5"/>
    <w:rsid w:val="00DC0560"/>
    <w:rsid w:val="00DE3844"/>
    <w:rsid w:val="00E62E61"/>
    <w:rsid w:val="00E80A64"/>
    <w:rsid w:val="00F437C0"/>
    <w:rsid w:val="00F52088"/>
    <w:rsid w:val="00F806AD"/>
    <w:rsid w:val="00FC067A"/>
    <w:rsid w:val="00FC6769"/>
    <w:rsid w:val="00FD3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BDC2"/>
  <w15:chartTrackingRefBased/>
  <w15:docId w15:val="{855E0091-BAC7-4A8C-8593-52C6AAD48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5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769"/>
  </w:style>
  <w:style w:type="paragraph" w:styleId="Footer">
    <w:name w:val="footer"/>
    <w:basedOn w:val="Normal"/>
    <w:link w:val="FooterChar"/>
    <w:uiPriority w:val="99"/>
    <w:unhideWhenUsed/>
    <w:rsid w:val="00FC6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769"/>
  </w:style>
  <w:style w:type="paragraph" w:customStyle="1" w:styleId="BasicParagraph">
    <w:name w:val="[Basic Paragraph]"/>
    <w:basedOn w:val="Normal"/>
    <w:uiPriority w:val="99"/>
    <w:rsid w:val="0027090D"/>
    <w:pPr>
      <w:autoSpaceDE w:val="0"/>
      <w:autoSpaceDN w:val="0"/>
      <w:adjustRightInd w:val="0"/>
      <w:spacing w:after="140" w:line="280" w:lineRule="atLeast"/>
      <w:jc w:val="both"/>
      <w:textAlignment w:val="center"/>
    </w:pPr>
    <w:rPr>
      <w:rFonts w:ascii="Lato" w:hAnsi="Lato" w:cs="Lato"/>
      <w:color w:val="000000"/>
    </w:rPr>
  </w:style>
  <w:style w:type="paragraph" w:customStyle="1" w:styleId="AAEPAsmallersubheads">
    <w:name w:val="AAEPA smaller subheads"/>
    <w:basedOn w:val="BasicParagraph"/>
    <w:uiPriority w:val="99"/>
    <w:rsid w:val="0027090D"/>
    <w:pPr>
      <w:spacing w:before="280"/>
    </w:pPr>
    <w:rPr>
      <w:b/>
      <w:bCs/>
      <w:caps/>
      <w:spacing w:val="48"/>
      <w:sz w:val="24"/>
      <w:szCs w:val="24"/>
    </w:rPr>
  </w:style>
  <w:style w:type="paragraph" w:customStyle="1" w:styleId="AAEPAsmallersubheadsalt">
    <w:name w:val="AAEPA smaller subheads alt"/>
    <w:basedOn w:val="AAEPAsmallersubheads"/>
    <w:uiPriority w:val="99"/>
    <w:rsid w:val="0027090D"/>
    <w:rPr>
      <w:caps w:val="0"/>
      <w:spacing w:val="5"/>
    </w:rPr>
  </w:style>
  <w:style w:type="paragraph" w:customStyle="1" w:styleId="bullet">
    <w:name w:val="bullet"/>
    <w:basedOn w:val="Normal"/>
    <w:uiPriority w:val="99"/>
    <w:rsid w:val="0027090D"/>
    <w:pPr>
      <w:autoSpaceDE w:val="0"/>
      <w:autoSpaceDN w:val="0"/>
      <w:adjustRightInd w:val="0"/>
      <w:spacing w:after="140" w:line="280" w:lineRule="atLeast"/>
      <w:ind w:left="280" w:hanging="280"/>
      <w:textAlignment w:val="center"/>
    </w:pPr>
    <w:rPr>
      <w:rFonts w:ascii="Lato" w:hAnsi="Lato" w:cs="Lato"/>
      <w:color w:val="000000"/>
    </w:rPr>
  </w:style>
  <w:style w:type="character" w:customStyle="1" w:styleId="bold">
    <w:name w:val="bold"/>
    <w:uiPriority w:val="99"/>
    <w:rsid w:val="0027090D"/>
  </w:style>
  <w:style w:type="character" w:styleId="PlaceholderText">
    <w:name w:val="Placeholder Text"/>
    <w:basedOn w:val="DefaultParagraphFont"/>
    <w:uiPriority w:val="99"/>
    <w:semiHidden/>
    <w:rsid w:val="009230C4"/>
    <w:rPr>
      <w:color w:val="808080"/>
    </w:rPr>
  </w:style>
  <w:style w:type="table" w:styleId="TableGrid">
    <w:name w:val="Table Grid"/>
    <w:basedOn w:val="TableNormal"/>
    <w:uiPriority w:val="39"/>
    <w:rsid w:val="00062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222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noFill/>
          <a:miter lim="800000"/>
          <a:headEnd/>
          <a:tailEnd/>
        </a:ln>
      </a:spPr>
      <a:bodyPr rot="0" vert="horz" wrap="square" lIns="0" tIns="0" rIns="0" bIns="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131</Words>
  <Characters>749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Medeis Nadir</dc:creator>
  <cp:keywords/>
  <dc:description/>
  <cp:lastModifiedBy>Roberta Ferguson</cp:lastModifiedBy>
  <cp:revision>2</cp:revision>
  <dcterms:created xsi:type="dcterms:W3CDTF">2024-06-10T16:36:00Z</dcterms:created>
  <dcterms:modified xsi:type="dcterms:W3CDTF">2024-06-10T16:36:00Z</dcterms:modified>
</cp:coreProperties>
</file>